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584D" w14:textId="77777777" w:rsidR="002474CF" w:rsidRPr="002474CF" w:rsidRDefault="002474CF" w:rsidP="002474CF">
      <w:pPr>
        <w:spacing w:after="0" w:line="240" w:lineRule="auto"/>
        <w:jc w:val="center"/>
        <w:rPr>
          <w:rFonts w:ascii="Arial" w:eastAsia="Times New Roman" w:hAnsi="Arial" w:cs="Arial"/>
          <w:color w:val="000000"/>
          <w:sz w:val="24"/>
          <w:szCs w:val="24"/>
        </w:rPr>
      </w:pPr>
      <w:r w:rsidRPr="002474CF">
        <w:rPr>
          <w:rFonts w:ascii="Courier New" w:eastAsia="Times New Roman" w:hAnsi="Courier New" w:cs="Courier New"/>
          <w:color w:val="000000"/>
          <w:sz w:val="24"/>
          <w:szCs w:val="24"/>
          <w:u w:val="single"/>
          <w:bdr w:val="none" w:sz="0" w:space="0" w:color="auto" w:frame="1"/>
        </w:rPr>
        <w:t>WHAT’RE THE ODDS!?!</w:t>
      </w:r>
    </w:p>
    <w:p w14:paraId="50204DE0" w14:textId="77777777" w:rsidR="002474CF" w:rsidRPr="002474CF" w:rsidRDefault="002474CF" w:rsidP="002474CF">
      <w:pPr>
        <w:spacing w:after="0" w:line="240" w:lineRule="auto"/>
        <w:jc w:val="center"/>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A documentary proposal by M. George Stevenson</w:t>
      </w:r>
    </w:p>
    <w:p w14:paraId="0258644B" w14:textId="77777777" w:rsidR="002474CF" w:rsidRP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 </w:t>
      </w:r>
    </w:p>
    <w:p w14:paraId="140C4387" w14:textId="77777777"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Log line:</w:t>
      </w:r>
    </w:p>
    <w:p w14:paraId="358740F4" w14:textId="77777777" w:rsidR="002474CF" w:rsidRPr="002474CF" w:rsidRDefault="002474CF" w:rsidP="002474CF">
      <w:pPr>
        <w:spacing w:after="0" w:line="240" w:lineRule="auto"/>
        <w:rPr>
          <w:rFonts w:ascii="Arial" w:eastAsia="Times New Roman" w:hAnsi="Arial" w:cs="Arial"/>
          <w:color w:val="000000"/>
          <w:sz w:val="24"/>
          <w:szCs w:val="24"/>
        </w:rPr>
      </w:pPr>
    </w:p>
    <w:p w14:paraId="20D38FE2" w14:textId="0FA38DE1" w:rsid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 xml:space="preserve">Joan Ginther has won the lottery four times, gaining almost $20M – </w:t>
      </w:r>
      <w:proofErr w:type="gramStart"/>
      <w:r w:rsidRPr="002474CF">
        <w:rPr>
          <w:rFonts w:ascii="Courier New" w:eastAsia="Times New Roman" w:hAnsi="Courier New" w:cs="Courier New"/>
          <w:color w:val="000000"/>
          <w:sz w:val="24"/>
          <w:szCs w:val="24"/>
          <w:bdr w:val="none" w:sz="0" w:space="0" w:color="auto" w:frame="1"/>
        </w:rPr>
        <w:t>really lucky</w:t>
      </w:r>
      <w:proofErr w:type="gramEnd"/>
      <w:r w:rsidRPr="002474CF">
        <w:rPr>
          <w:rFonts w:ascii="Courier New" w:eastAsia="Times New Roman" w:hAnsi="Courier New" w:cs="Courier New"/>
          <w:color w:val="000000"/>
          <w:sz w:val="24"/>
          <w:szCs w:val="24"/>
          <w:bdr w:val="none" w:sz="0" w:space="0" w:color="auto" w:frame="1"/>
        </w:rPr>
        <w:t xml:space="preserve"> lady or a PhD in mathematics who knows the odds all too well</w:t>
      </w:r>
      <w:r w:rsidR="00371A64">
        <w:rPr>
          <w:rFonts w:ascii="Courier New" w:eastAsia="Times New Roman" w:hAnsi="Courier New" w:cs="Courier New"/>
          <w:color w:val="000000"/>
          <w:sz w:val="24"/>
          <w:szCs w:val="24"/>
          <w:bdr w:val="none" w:sz="0" w:space="0" w:color="auto" w:frame="1"/>
        </w:rPr>
        <w:t>?</w:t>
      </w:r>
    </w:p>
    <w:p w14:paraId="6F439043" w14:textId="77777777" w:rsidR="002474CF" w:rsidRDefault="002474CF" w:rsidP="002474CF">
      <w:pPr>
        <w:spacing w:after="0" w:line="240" w:lineRule="auto"/>
        <w:rPr>
          <w:rFonts w:ascii="Arial" w:eastAsia="Times New Roman" w:hAnsi="Arial" w:cs="Arial"/>
          <w:color w:val="000000"/>
          <w:sz w:val="24"/>
          <w:szCs w:val="24"/>
        </w:rPr>
      </w:pPr>
    </w:p>
    <w:p w14:paraId="0E025F44" w14:textId="77777777"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Synopsis:</w:t>
      </w:r>
    </w:p>
    <w:p w14:paraId="0C0D702C" w14:textId="77777777" w:rsidR="002474CF" w:rsidRPr="002474CF" w:rsidRDefault="002474CF" w:rsidP="002474CF">
      <w:pPr>
        <w:spacing w:after="0" w:line="240" w:lineRule="auto"/>
        <w:rPr>
          <w:rFonts w:ascii="Arial" w:eastAsia="Times New Roman" w:hAnsi="Arial" w:cs="Arial"/>
          <w:color w:val="000000"/>
          <w:sz w:val="24"/>
          <w:szCs w:val="24"/>
        </w:rPr>
      </w:pPr>
    </w:p>
    <w:p w14:paraId="7A9511DC" w14:textId="1A536CC4"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The odds say that that a lottery winner like Joan Ginther, who won the Texas Lottery four times and gained more than $20M as a result, should come along once every 18 septillion years. The odds also say that what’s much likelier is that Ginther had a plan.  After all, she’s a Ph</w:t>
      </w:r>
      <w:r w:rsidR="00371A64">
        <w:rPr>
          <w:rFonts w:ascii="Courier New" w:eastAsia="Times New Roman" w:hAnsi="Courier New" w:cs="Courier New"/>
          <w:color w:val="000000"/>
          <w:sz w:val="24"/>
          <w:szCs w:val="24"/>
          <w:bdr w:val="none" w:sz="0" w:space="0" w:color="auto" w:frame="1"/>
        </w:rPr>
        <w:t>.</w:t>
      </w:r>
      <w:r w:rsidRPr="002474CF">
        <w:rPr>
          <w:rFonts w:ascii="Courier New" w:eastAsia="Times New Roman" w:hAnsi="Courier New" w:cs="Courier New"/>
          <w:color w:val="000000"/>
          <w:sz w:val="24"/>
          <w:szCs w:val="24"/>
          <w:bdr w:val="none" w:sz="0" w:space="0" w:color="auto" w:frame="1"/>
        </w:rPr>
        <w:t>D</w:t>
      </w:r>
      <w:r w:rsidR="00371A64">
        <w:rPr>
          <w:rFonts w:ascii="Courier New" w:eastAsia="Times New Roman" w:hAnsi="Courier New" w:cs="Courier New"/>
          <w:color w:val="000000"/>
          <w:sz w:val="24"/>
          <w:szCs w:val="24"/>
          <w:bdr w:val="none" w:sz="0" w:space="0" w:color="auto" w:frame="1"/>
        </w:rPr>
        <w:t>.</w:t>
      </w:r>
      <w:r w:rsidRPr="002474CF">
        <w:rPr>
          <w:rFonts w:ascii="Courier New" w:eastAsia="Times New Roman" w:hAnsi="Courier New" w:cs="Courier New"/>
          <w:color w:val="000000"/>
          <w:sz w:val="24"/>
          <w:szCs w:val="24"/>
          <w:bdr w:val="none" w:sz="0" w:space="0" w:color="auto" w:frame="1"/>
        </w:rPr>
        <w:t xml:space="preserve"> in math who taught statistics at Stanford and lives in Las Vegas – if anybody knew how to predict where winning scratch off tickets were likely to be found, it would be she.</w:t>
      </w:r>
    </w:p>
    <w:p w14:paraId="43DB28DF" w14:textId="77777777" w:rsidR="002474CF" w:rsidRPr="002474CF" w:rsidRDefault="002474CF" w:rsidP="002474CF">
      <w:pPr>
        <w:spacing w:after="0" w:line="240" w:lineRule="auto"/>
        <w:rPr>
          <w:rFonts w:ascii="Arial" w:eastAsia="Times New Roman" w:hAnsi="Arial" w:cs="Arial"/>
          <w:color w:val="000000"/>
          <w:sz w:val="24"/>
          <w:szCs w:val="24"/>
        </w:rPr>
      </w:pPr>
    </w:p>
    <w:p w14:paraId="49BBC7E8" w14:textId="77777777"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 xml:space="preserve">So – how could this be done?  Without Ginther to tell us – she has wisely refused all invitations to discuss her remarkable luck – we will talk to experts in statistics, casino security, state lotteries, and some of the people whose cooperation Ginther would have needed to pull off whatever games she played on what turns out to be a surprisingly </w:t>
      </w:r>
      <w:proofErr w:type="spellStart"/>
      <w:r w:rsidRPr="002474CF">
        <w:rPr>
          <w:rFonts w:ascii="Courier New" w:eastAsia="Times New Roman" w:hAnsi="Courier New" w:cs="Courier New"/>
          <w:color w:val="000000"/>
          <w:sz w:val="24"/>
          <w:szCs w:val="24"/>
          <w:bdr w:val="none" w:sz="0" w:space="0" w:color="auto" w:frame="1"/>
        </w:rPr>
        <w:t>scammable</w:t>
      </w:r>
      <w:proofErr w:type="spellEnd"/>
      <w:r w:rsidRPr="002474CF">
        <w:rPr>
          <w:rFonts w:ascii="Courier New" w:eastAsia="Times New Roman" w:hAnsi="Courier New" w:cs="Courier New"/>
          <w:color w:val="000000"/>
          <w:sz w:val="24"/>
          <w:szCs w:val="24"/>
          <w:bdr w:val="none" w:sz="0" w:space="0" w:color="auto" w:frame="1"/>
        </w:rPr>
        <w:t xml:space="preserve"> system in which millions place their hopes and dreams.</w:t>
      </w:r>
    </w:p>
    <w:p w14:paraId="43F0E167" w14:textId="77777777" w:rsidR="002474CF" w:rsidRPr="002474CF" w:rsidRDefault="002474CF" w:rsidP="002474CF">
      <w:pPr>
        <w:spacing w:after="0" w:line="240" w:lineRule="auto"/>
        <w:rPr>
          <w:rFonts w:ascii="Arial" w:eastAsia="Times New Roman" w:hAnsi="Arial" w:cs="Arial"/>
          <w:color w:val="000000"/>
          <w:sz w:val="24"/>
          <w:szCs w:val="24"/>
        </w:rPr>
      </w:pPr>
    </w:p>
    <w:p w14:paraId="0B040942" w14:textId="77777777"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Treatment:</w:t>
      </w:r>
    </w:p>
    <w:p w14:paraId="34E3DE7A" w14:textId="77777777" w:rsidR="002474CF" w:rsidRPr="002474CF" w:rsidRDefault="002474CF" w:rsidP="002474CF">
      <w:pPr>
        <w:spacing w:after="0" w:line="240" w:lineRule="auto"/>
        <w:rPr>
          <w:rFonts w:ascii="Arial" w:eastAsia="Times New Roman" w:hAnsi="Arial" w:cs="Arial"/>
          <w:color w:val="000000"/>
          <w:sz w:val="24"/>
          <w:szCs w:val="24"/>
        </w:rPr>
      </w:pPr>
    </w:p>
    <w:p w14:paraId="24DABC53" w14:textId="775B60DE"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 xml:space="preserve">We open with a black screen that asks the question:  How could anyone be as lucky as Joan Ginther who has won the lottery four times and won more than $20M, which we see via news reports. The fourth time she won, she even became a minor celeb for a day as the </w:t>
      </w:r>
      <w:r w:rsidR="00371A64">
        <w:rPr>
          <w:rFonts w:ascii="Courier New" w:eastAsia="Times New Roman" w:hAnsi="Courier New" w:cs="Courier New"/>
          <w:color w:val="000000"/>
          <w:sz w:val="24"/>
          <w:szCs w:val="24"/>
          <w:bdr w:val="none" w:sz="0" w:space="0" w:color="auto" w:frame="1"/>
        </w:rPr>
        <w:t>“</w:t>
      </w:r>
      <w:r w:rsidRPr="002474CF">
        <w:rPr>
          <w:rFonts w:ascii="Courier New" w:eastAsia="Times New Roman" w:hAnsi="Courier New" w:cs="Courier New"/>
          <w:color w:val="000000"/>
          <w:sz w:val="24"/>
          <w:szCs w:val="24"/>
          <w:bdr w:val="none" w:sz="0" w:space="0" w:color="auto" w:frame="1"/>
        </w:rPr>
        <w:t>luckiest woman on earth.</w:t>
      </w:r>
      <w:r w:rsidR="00371A64">
        <w:rPr>
          <w:rFonts w:ascii="Courier New" w:eastAsia="Times New Roman" w:hAnsi="Courier New" w:cs="Courier New"/>
          <w:color w:val="000000"/>
          <w:sz w:val="24"/>
          <w:szCs w:val="24"/>
          <w:bdr w:val="none" w:sz="0" w:space="0" w:color="auto" w:frame="1"/>
        </w:rPr>
        <w:t>”</w:t>
      </w:r>
      <w:r w:rsidRPr="002474CF">
        <w:rPr>
          <w:rFonts w:ascii="Courier New" w:eastAsia="Times New Roman" w:hAnsi="Courier New" w:cs="Courier New"/>
          <w:color w:val="000000"/>
          <w:sz w:val="24"/>
          <w:szCs w:val="24"/>
          <w:bdr w:val="none" w:sz="0" w:space="0" w:color="auto" w:frame="1"/>
        </w:rPr>
        <w:t xml:space="preserve">  According to some statisticians, the odds are greater than the number of all the stars in the universe </w:t>
      </w:r>
      <w:r w:rsidRPr="00371A64">
        <w:rPr>
          <w:rFonts w:ascii="Courier New" w:eastAsia="Times New Roman" w:hAnsi="Courier New" w:cs="Courier New"/>
          <w:i/>
          <w:iCs/>
          <w:color w:val="000000"/>
          <w:sz w:val="24"/>
          <w:szCs w:val="24"/>
          <w:bdr w:val="none" w:sz="0" w:space="0" w:color="auto" w:frame="1"/>
        </w:rPr>
        <w:t>TIMES 18</w:t>
      </w:r>
      <w:r w:rsidRPr="002474CF">
        <w:rPr>
          <w:rFonts w:ascii="Courier New" w:eastAsia="Times New Roman" w:hAnsi="Courier New" w:cs="Courier New"/>
          <w:color w:val="000000"/>
          <w:sz w:val="24"/>
          <w:szCs w:val="24"/>
          <w:bdr w:val="none" w:sz="0" w:space="0" w:color="auto" w:frame="1"/>
        </w:rPr>
        <w:t xml:space="preserve"> to 1. </w:t>
      </w:r>
    </w:p>
    <w:p w14:paraId="0E31DC91" w14:textId="77777777" w:rsidR="00371A64" w:rsidRPr="002474CF" w:rsidRDefault="00371A64" w:rsidP="002474CF">
      <w:pPr>
        <w:spacing w:after="0" w:line="240" w:lineRule="auto"/>
        <w:rPr>
          <w:rFonts w:ascii="Arial" w:eastAsia="Times New Roman" w:hAnsi="Arial" w:cs="Arial"/>
          <w:color w:val="000000"/>
          <w:sz w:val="24"/>
          <w:szCs w:val="24"/>
        </w:rPr>
      </w:pPr>
    </w:p>
    <w:p w14:paraId="767772FF" w14:textId="64AE7AEA"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 xml:space="preserve">What they also say is that </w:t>
      </w:r>
      <w:proofErr w:type="gramStart"/>
      <w:r w:rsidRPr="002474CF">
        <w:rPr>
          <w:rFonts w:ascii="Courier New" w:eastAsia="Times New Roman" w:hAnsi="Courier New" w:cs="Courier New"/>
          <w:color w:val="000000"/>
          <w:sz w:val="24"/>
          <w:szCs w:val="24"/>
          <w:bdr w:val="none" w:sz="0" w:space="0" w:color="auto" w:frame="1"/>
        </w:rPr>
        <w:t>some kind of system</w:t>
      </w:r>
      <w:r w:rsidR="00371A64">
        <w:rPr>
          <w:rFonts w:ascii="Courier New" w:eastAsia="Times New Roman" w:hAnsi="Courier New" w:cs="Courier New"/>
          <w:color w:val="000000"/>
          <w:sz w:val="24"/>
          <w:szCs w:val="24"/>
          <w:bdr w:val="none" w:sz="0" w:space="0" w:color="auto" w:frame="1"/>
        </w:rPr>
        <w:t>-</w:t>
      </w:r>
      <w:r w:rsidRPr="002474CF">
        <w:rPr>
          <w:rFonts w:ascii="Courier New" w:eastAsia="Times New Roman" w:hAnsi="Courier New" w:cs="Courier New"/>
          <w:color w:val="000000"/>
          <w:sz w:val="24"/>
          <w:szCs w:val="24"/>
          <w:bdr w:val="none" w:sz="0" w:space="0" w:color="auto" w:frame="1"/>
        </w:rPr>
        <w:t>gaming</w:t>
      </w:r>
      <w:proofErr w:type="gramEnd"/>
      <w:r w:rsidRPr="002474CF">
        <w:rPr>
          <w:rFonts w:ascii="Courier New" w:eastAsia="Times New Roman" w:hAnsi="Courier New" w:cs="Courier New"/>
          <w:color w:val="000000"/>
          <w:sz w:val="24"/>
          <w:szCs w:val="24"/>
          <w:bdr w:val="none" w:sz="0" w:space="0" w:color="auto" w:frame="1"/>
        </w:rPr>
        <w:t xml:space="preserve"> is far more likely. Scholars of gambling, casino security experts and state lottery directors all agree: the fix was in.</w:t>
      </w:r>
    </w:p>
    <w:p w14:paraId="14AE532E" w14:textId="77777777" w:rsidR="00371A64" w:rsidRPr="002474CF" w:rsidRDefault="00371A64" w:rsidP="002474CF">
      <w:pPr>
        <w:spacing w:after="0" w:line="240" w:lineRule="auto"/>
        <w:rPr>
          <w:rFonts w:ascii="Arial" w:eastAsia="Times New Roman" w:hAnsi="Arial" w:cs="Arial"/>
          <w:color w:val="000000"/>
          <w:sz w:val="24"/>
          <w:szCs w:val="24"/>
        </w:rPr>
      </w:pPr>
    </w:p>
    <w:p w14:paraId="5F839F57" w14:textId="2693416F"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sidRPr="002474CF">
        <w:rPr>
          <w:rFonts w:ascii="Courier New" w:eastAsia="Times New Roman" w:hAnsi="Courier New" w:cs="Courier New"/>
          <w:color w:val="000000"/>
          <w:sz w:val="24"/>
          <w:szCs w:val="24"/>
          <w:bdr w:val="none" w:sz="0" w:space="0" w:color="auto" w:frame="1"/>
        </w:rPr>
        <w:t>But what fix?  Since Ginther has taken her money home and, as far as anyone can tell, quit the business, we will look at two potential ways for her, with or without compatriots, to use her Ph</w:t>
      </w:r>
      <w:r w:rsidR="00371A64">
        <w:rPr>
          <w:rFonts w:ascii="Courier New" w:eastAsia="Times New Roman" w:hAnsi="Courier New" w:cs="Courier New"/>
          <w:color w:val="000000"/>
          <w:sz w:val="24"/>
          <w:szCs w:val="24"/>
          <w:bdr w:val="none" w:sz="0" w:space="0" w:color="auto" w:frame="1"/>
        </w:rPr>
        <w:t>.D.</w:t>
      </w:r>
      <w:r w:rsidRPr="002474CF">
        <w:rPr>
          <w:rFonts w:ascii="Courier New" w:eastAsia="Times New Roman" w:hAnsi="Courier New" w:cs="Courier New"/>
          <w:color w:val="000000"/>
          <w:sz w:val="24"/>
          <w:szCs w:val="24"/>
          <w:bdr w:val="none" w:sz="0" w:space="0" w:color="auto" w:frame="1"/>
        </w:rPr>
        <w:t xml:space="preserve"> knowledge of statistics and probability to find a way to ensure that an investment of approximately the price of a </w:t>
      </w:r>
      <w:r w:rsidRPr="002474CF">
        <w:rPr>
          <w:rFonts w:ascii="Courier New" w:eastAsia="Times New Roman" w:hAnsi="Courier New" w:cs="Courier New"/>
          <w:color w:val="000000"/>
          <w:sz w:val="24"/>
          <w:szCs w:val="24"/>
          <w:bdr w:val="none" w:sz="0" w:space="0" w:color="auto" w:frame="1"/>
        </w:rPr>
        <w:lastRenderedPageBreak/>
        <w:t>American midsi</w:t>
      </w:r>
      <w:r w:rsidR="00371A64">
        <w:rPr>
          <w:rFonts w:ascii="Courier New" w:eastAsia="Times New Roman" w:hAnsi="Courier New" w:cs="Courier New"/>
          <w:color w:val="000000"/>
          <w:sz w:val="24"/>
          <w:szCs w:val="24"/>
          <w:bdr w:val="none" w:sz="0" w:space="0" w:color="auto" w:frame="1"/>
        </w:rPr>
        <w:t>z</w:t>
      </w:r>
      <w:r w:rsidRPr="002474CF">
        <w:rPr>
          <w:rFonts w:ascii="Courier New" w:eastAsia="Times New Roman" w:hAnsi="Courier New" w:cs="Courier New"/>
          <w:color w:val="000000"/>
          <w:sz w:val="24"/>
          <w:szCs w:val="24"/>
          <w:bdr w:val="none" w:sz="0" w:space="0" w:color="auto" w:frame="1"/>
        </w:rPr>
        <w:t xml:space="preserve">e car could result in a return that </w:t>
      </w:r>
      <w:r w:rsidR="00371A64">
        <w:rPr>
          <w:rFonts w:ascii="Courier New" w:eastAsia="Times New Roman" w:hAnsi="Courier New" w:cs="Courier New"/>
          <w:color w:val="000000"/>
          <w:sz w:val="24"/>
          <w:szCs w:val="24"/>
          <w:bdr w:val="none" w:sz="0" w:space="0" w:color="auto" w:frame="1"/>
        </w:rPr>
        <w:t>would put you into the top 1% -- of millionaires</w:t>
      </w:r>
      <w:r w:rsidRPr="002474CF">
        <w:rPr>
          <w:rFonts w:ascii="Courier New" w:eastAsia="Times New Roman" w:hAnsi="Courier New" w:cs="Courier New"/>
          <w:color w:val="000000"/>
          <w:sz w:val="24"/>
          <w:szCs w:val="24"/>
          <w:bdr w:val="none" w:sz="0" w:space="0" w:color="auto" w:frame="1"/>
        </w:rPr>
        <w:t>.</w:t>
      </w:r>
    </w:p>
    <w:p w14:paraId="0556A877" w14:textId="77777777" w:rsidR="00371A64" w:rsidRPr="002474CF" w:rsidRDefault="00371A64" w:rsidP="002474CF">
      <w:pPr>
        <w:spacing w:after="0" w:line="240" w:lineRule="auto"/>
        <w:rPr>
          <w:rFonts w:ascii="Arial" w:eastAsia="Times New Roman" w:hAnsi="Arial" w:cs="Arial"/>
          <w:color w:val="000000"/>
          <w:sz w:val="24"/>
          <w:szCs w:val="24"/>
        </w:rPr>
      </w:pPr>
    </w:p>
    <w:p w14:paraId="5784AC70" w14:textId="77777777" w:rsidR="002474CF" w:rsidRP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The first possibility we’ll investigate is:</w:t>
      </w:r>
    </w:p>
    <w:p w14:paraId="7E8A380E" w14:textId="77777777" w:rsidR="00371A64" w:rsidRDefault="00371A64" w:rsidP="002474CF">
      <w:pPr>
        <w:spacing w:after="0" w:line="240" w:lineRule="auto"/>
        <w:rPr>
          <w:rFonts w:ascii="Courier New" w:eastAsia="Times New Roman" w:hAnsi="Courier New" w:cs="Courier New"/>
          <w:color w:val="000000"/>
          <w:sz w:val="24"/>
          <w:szCs w:val="24"/>
          <w:bdr w:val="none" w:sz="0" w:space="0" w:color="auto" w:frame="1"/>
        </w:rPr>
      </w:pPr>
    </w:p>
    <w:p w14:paraId="17D82ABE" w14:textId="68898397" w:rsidR="002474CF" w:rsidRPr="002474CF" w:rsidRDefault="002474CF" w:rsidP="002474CF">
      <w:pPr>
        <w:spacing w:after="0" w:line="240" w:lineRule="auto"/>
        <w:rPr>
          <w:rFonts w:ascii="Arial" w:eastAsia="Times New Roman" w:hAnsi="Arial" w:cs="Arial"/>
          <w:color w:val="000000"/>
          <w:sz w:val="24"/>
          <w:szCs w:val="24"/>
        </w:rPr>
      </w:pPr>
      <w:r w:rsidRPr="002474CF">
        <w:rPr>
          <w:rFonts w:ascii="Courier New" w:eastAsia="Times New Roman" w:hAnsi="Courier New" w:cs="Courier New"/>
          <w:color w:val="000000"/>
          <w:sz w:val="24"/>
          <w:szCs w:val="24"/>
          <w:bdr w:val="none" w:sz="0" w:space="0" w:color="auto" w:frame="1"/>
        </w:rPr>
        <w:t>THE INSIDE JOB</w:t>
      </w:r>
    </w:p>
    <w:p w14:paraId="59EEA3CD" w14:textId="77777777" w:rsidR="00371A64" w:rsidRDefault="00371A64" w:rsidP="002474CF">
      <w:pPr>
        <w:spacing w:after="0" w:line="240" w:lineRule="auto"/>
        <w:rPr>
          <w:rFonts w:ascii="Courier New" w:eastAsia="Times New Roman" w:hAnsi="Courier New" w:cs="Courier New"/>
          <w:color w:val="000000"/>
          <w:sz w:val="24"/>
          <w:szCs w:val="24"/>
          <w:bdr w:val="none" w:sz="0" w:space="0" w:color="auto" w:frame="1"/>
        </w:rPr>
      </w:pPr>
    </w:p>
    <w:p w14:paraId="5AEC7DA2" w14:textId="66A80E1C" w:rsidR="002474CF" w:rsidRPr="00371A64" w:rsidRDefault="00371A64" w:rsidP="002474CF">
      <w:pPr>
        <w:spacing w:after="0" w:line="240" w:lineRule="auto"/>
        <w:rPr>
          <w:rFonts w:ascii="Courier New" w:eastAsia="Times New Roman" w:hAnsi="Courier New" w:cs="Courier New"/>
          <w:b/>
          <w:bCs/>
          <w:color w:val="000000"/>
          <w:sz w:val="24"/>
          <w:szCs w:val="24"/>
          <w:bdr w:val="none" w:sz="0" w:space="0" w:color="auto" w:frame="1"/>
        </w:rPr>
      </w:pPr>
      <w:r w:rsidRPr="00371A64">
        <w:rPr>
          <w:rFonts w:ascii="Courier New" w:eastAsia="Times New Roman" w:hAnsi="Courier New" w:cs="Courier New"/>
          <w:b/>
          <w:bCs/>
          <w:color w:val="000000"/>
          <w:sz w:val="24"/>
          <w:szCs w:val="24"/>
          <w:bdr w:val="none" w:sz="0" w:space="0" w:color="auto" w:frame="1"/>
        </w:rPr>
        <w:t>[</w:t>
      </w:r>
      <w:r w:rsidR="002474CF" w:rsidRPr="00371A64">
        <w:rPr>
          <w:rFonts w:ascii="Courier New" w:eastAsia="Times New Roman" w:hAnsi="Courier New" w:cs="Courier New"/>
          <w:b/>
          <w:bCs/>
          <w:color w:val="000000"/>
          <w:sz w:val="24"/>
          <w:szCs w:val="24"/>
          <w:bdr w:val="none" w:sz="0" w:space="0" w:color="auto" w:frame="1"/>
        </w:rPr>
        <w:t>Etc. Etc. etc. until the end of the story</w:t>
      </w:r>
      <w:r w:rsidRPr="00371A64">
        <w:rPr>
          <w:rFonts w:ascii="Courier New" w:eastAsia="Times New Roman" w:hAnsi="Courier New" w:cs="Courier New"/>
          <w:b/>
          <w:bCs/>
          <w:color w:val="000000"/>
          <w:sz w:val="24"/>
          <w:szCs w:val="24"/>
          <w:bdr w:val="none" w:sz="0" w:space="0" w:color="auto" w:frame="1"/>
        </w:rPr>
        <w:t>]</w:t>
      </w:r>
    </w:p>
    <w:p w14:paraId="3D9C9C0C" w14:textId="77777777"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p>
    <w:p w14:paraId="3C1B5D4A" w14:textId="77777777"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bookmarkStart w:id="0" w:name="_GoBack"/>
      <w:bookmarkEnd w:id="0"/>
    </w:p>
    <w:p w14:paraId="00D6AD10" w14:textId="77777777"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r>
        <w:rPr>
          <w:rFonts w:ascii="Courier New" w:eastAsia="Times New Roman" w:hAnsi="Courier New" w:cs="Courier New"/>
          <w:color w:val="000000"/>
          <w:sz w:val="24"/>
          <w:szCs w:val="24"/>
          <w:bdr w:val="none" w:sz="0" w:space="0" w:color="auto" w:frame="1"/>
        </w:rPr>
        <w:t>A/V Script:</w:t>
      </w:r>
    </w:p>
    <w:p w14:paraId="46B9F5BC" w14:textId="77777777" w:rsidR="002474CF" w:rsidRDefault="002474CF" w:rsidP="002474CF">
      <w:pPr>
        <w:spacing w:after="0" w:line="240" w:lineRule="auto"/>
        <w:rPr>
          <w:rFonts w:ascii="Courier New" w:eastAsia="Times New Roman" w:hAnsi="Courier New" w:cs="Courier New"/>
          <w:color w:val="000000"/>
          <w:sz w:val="24"/>
          <w:szCs w:val="24"/>
          <w:bdr w:val="none" w:sz="0" w:space="0" w:color="auto" w:frame="1"/>
        </w:rPr>
      </w:pPr>
    </w:p>
    <w:p w14:paraId="67150C9B" w14:textId="77777777" w:rsidR="002474CF" w:rsidRPr="002474CF" w:rsidRDefault="002474CF" w:rsidP="002474CF">
      <w:pPr>
        <w:spacing w:after="0" w:line="240" w:lineRule="auto"/>
        <w:rPr>
          <w:rFonts w:ascii="Arial" w:eastAsia="Times New Roman" w:hAnsi="Arial" w:cs="Arial"/>
          <w:color w:val="000000"/>
          <w:sz w:val="24"/>
          <w:szCs w:val="24"/>
        </w:rPr>
      </w:pPr>
    </w:p>
    <w:tbl>
      <w:tblPr>
        <w:tblW w:w="0" w:type="auto"/>
        <w:tblCellMar>
          <w:left w:w="0" w:type="dxa"/>
          <w:right w:w="0" w:type="dxa"/>
        </w:tblCellMar>
        <w:tblLook w:val="04A0" w:firstRow="1" w:lastRow="0" w:firstColumn="1" w:lastColumn="0" w:noHBand="0" w:noVBand="1"/>
      </w:tblPr>
      <w:tblGrid>
        <w:gridCol w:w="4673"/>
        <w:gridCol w:w="4667"/>
      </w:tblGrid>
      <w:tr w:rsidR="002474CF" w:rsidRPr="002474CF" w14:paraId="25DADF5C" w14:textId="77777777" w:rsidTr="002474CF">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917D69" w14:textId="77777777" w:rsidR="002474CF" w:rsidRPr="002474CF" w:rsidRDefault="002474CF" w:rsidP="002474CF">
            <w:pPr>
              <w:spacing w:after="0" w:line="240" w:lineRule="auto"/>
              <w:jc w:val="center"/>
              <w:rPr>
                <w:rFonts w:ascii="inherit" w:eastAsia="Times New Roman" w:hAnsi="inherit" w:cs="Times New Roman"/>
                <w:color w:val="000000"/>
                <w:sz w:val="20"/>
                <w:szCs w:val="20"/>
              </w:rPr>
            </w:pPr>
            <w:r w:rsidRPr="002474CF">
              <w:rPr>
                <w:rFonts w:ascii="Arial" w:eastAsia="Times New Roman" w:hAnsi="Arial" w:cs="Arial"/>
                <w:b/>
                <w:bCs/>
                <w:color w:val="000000"/>
                <w:sz w:val="20"/>
                <w:szCs w:val="20"/>
              </w:rPr>
              <w:t>Video</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84FC96" w14:textId="77777777" w:rsidR="002474CF" w:rsidRPr="002474CF" w:rsidRDefault="002474CF" w:rsidP="002474CF">
            <w:pPr>
              <w:spacing w:after="0" w:line="240" w:lineRule="auto"/>
              <w:jc w:val="center"/>
              <w:rPr>
                <w:rFonts w:ascii="inherit" w:eastAsia="Times New Roman" w:hAnsi="inherit" w:cs="Times New Roman"/>
                <w:color w:val="000000"/>
                <w:sz w:val="20"/>
                <w:szCs w:val="20"/>
              </w:rPr>
            </w:pPr>
            <w:r w:rsidRPr="002474CF">
              <w:rPr>
                <w:rFonts w:ascii="Arial" w:eastAsia="Times New Roman" w:hAnsi="Arial" w:cs="Arial"/>
                <w:b/>
                <w:bCs/>
                <w:color w:val="000000"/>
                <w:sz w:val="20"/>
                <w:szCs w:val="20"/>
              </w:rPr>
              <w:t>Audio</w:t>
            </w:r>
          </w:p>
        </w:tc>
      </w:tr>
      <w:tr w:rsidR="002474CF" w:rsidRPr="002474CF" w14:paraId="6F3CB74B" w14:textId="77777777"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903B"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BLACK SCREEN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5251009"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MUSIC UP</w:t>
            </w:r>
          </w:p>
          <w:p w14:paraId="49E4F2A0"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NARRATOR: Joan Ginther is a lucky woman:</w:t>
            </w:r>
          </w:p>
        </w:tc>
      </w:tr>
      <w:tr w:rsidR="002474CF" w:rsidRPr="002474CF" w14:paraId="20BA4448" w14:textId="77777777"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0A9EB"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FADE IN:</w:t>
            </w:r>
          </w:p>
          <w:p w14:paraId="3C933E9D"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GRFX: NEWSPAPER ARTICLE (1993): Woman wins $5M in Pick 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7D5E73F"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64155066"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NARRATOR: She won the lottery. Not only that…</w:t>
            </w:r>
          </w:p>
        </w:tc>
      </w:tr>
      <w:tr w:rsidR="002474CF" w:rsidRPr="002474CF" w14:paraId="406FE14E" w14:textId="77777777"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A2EDD"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DISSOLVE TO:</w:t>
            </w:r>
          </w:p>
          <w:p w14:paraId="61448A4F"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GRFX: NEWSPAPER ARTICLE (2006): Woman wins $2M in Texas Scratch-off</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7AD11E"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0BB52C44" w14:textId="77777777" w:rsidR="002474CF" w:rsidRPr="002474CF" w:rsidRDefault="002474CF" w:rsidP="002474CF">
            <w:pPr>
              <w:spacing w:after="0" w:line="240" w:lineRule="auto"/>
              <w:rPr>
                <w:rFonts w:ascii="inherit" w:eastAsia="Times New Roman" w:hAnsi="inherit" w:cs="Times New Roman"/>
                <w:color w:val="000000"/>
                <w:sz w:val="24"/>
                <w:szCs w:val="24"/>
              </w:rPr>
            </w:pPr>
            <w:proofErr w:type="gramStart"/>
            <w:r w:rsidRPr="002474CF">
              <w:rPr>
                <w:rFonts w:ascii="inherit" w:eastAsia="Times New Roman" w:hAnsi="inherit" w:cs="Times New Roman"/>
                <w:color w:val="000000"/>
                <w:sz w:val="24"/>
                <w:szCs w:val="24"/>
              </w:rPr>
              <w:t>NARRATOR:...</w:t>
            </w:r>
            <w:proofErr w:type="gramEnd"/>
            <w:r w:rsidRPr="002474CF">
              <w:rPr>
                <w:rFonts w:ascii="inherit" w:eastAsia="Times New Roman" w:hAnsi="inherit" w:cs="Times New Roman"/>
                <w:color w:val="000000"/>
                <w:sz w:val="24"/>
                <w:szCs w:val="24"/>
              </w:rPr>
              <w:t>she did it again…</w:t>
            </w:r>
          </w:p>
        </w:tc>
      </w:tr>
      <w:tr w:rsidR="002474CF" w:rsidRPr="002474CF" w14:paraId="78D2332F" w14:textId="77777777"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33472"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DISSOLVE TO:</w:t>
            </w:r>
          </w:p>
          <w:p w14:paraId="249FBB5A"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GRFX: NEWSPAPER ARTICLE (2008): Woman wins $3M in Texas Scratch-off</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EE33F8B"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0F0974CA" w14:textId="77777777" w:rsidR="002474CF" w:rsidRPr="002474CF" w:rsidRDefault="002474CF" w:rsidP="002474CF">
            <w:pPr>
              <w:spacing w:after="0" w:line="240" w:lineRule="auto"/>
              <w:rPr>
                <w:rFonts w:ascii="inherit" w:eastAsia="Times New Roman" w:hAnsi="inherit" w:cs="Times New Roman"/>
                <w:color w:val="000000"/>
                <w:sz w:val="24"/>
                <w:szCs w:val="24"/>
              </w:rPr>
            </w:pPr>
            <w:proofErr w:type="gramStart"/>
            <w:r w:rsidRPr="002474CF">
              <w:rPr>
                <w:rFonts w:ascii="inherit" w:eastAsia="Times New Roman" w:hAnsi="inherit" w:cs="Times New Roman"/>
                <w:color w:val="000000"/>
                <w:sz w:val="24"/>
                <w:szCs w:val="24"/>
              </w:rPr>
              <w:t>NARRATOR:…</w:t>
            </w:r>
            <w:proofErr w:type="gramEnd"/>
            <w:r w:rsidRPr="002474CF">
              <w:rPr>
                <w:rFonts w:ascii="inherit" w:eastAsia="Times New Roman" w:hAnsi="inherit" w:cs="Times New Roman"/>
                <w:color w:val="000000"/>
                <w:sz w:val="24"/>
                <w:szCs w:val="24"/>
              </w:rPr>
              <w:t xml:space="preserve"> and again…</w:t>
            </w:r>
          </w:p>
        </w:tc>
      </w:tr>
      <w:tr w:rsidR="002474CF" w:rsidRPr="002474CF" w14:paraId="2E351645" w14:textId="77777777"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28F0E"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DISSOLVE TO:</w:t>
            </w:r>
          </w:p>
          <w:p w14:paraId="0436E508"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ARCHIVE FOOTAGE (2008): Four-time Lottery Queen wins $10M</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8FD0852" w14:textId="77777777" w:rsidR="002474CF" w:rsidRPr="002474CF" w:rsidRDefault="002474CF" w:rsidP="002474CF">
            <w:pPr>
              <w:spacing w:after="0" w:line="240" w:lineRule="auto"/>
              <w:rPr>
                <w:rFonts w:ascii="inherit" w:eastAsia="Times New Roman" w:hAnsi="inherit" w:cs="Times New Roman"/>
                <w:color w:val="000000"/>
                <w:sz w:val="24"/>
                <w:szCs w:val="24"/>
              </w:rPr>
            </w:pPr>
            <w:proofErr w:type="gramStart"/>
            <w:r w:rsidRPr="002474CF">
              <w:rPr>
                <w:rFonts w:ascii="inherit" w:eastAsia="Times New Roman" w:hAnsi="inherit" w:cs="Times New Roman"/>
                <w:color w:val="000000"/>
                <w:sz w:val="24"/>
                <w:szCs w:val="24"/>
              </w:rPr>
              <w:t>NARRATOR: :...</w:t>
            </w:r>
            <w:proofErr w:type="gramEnd"/>
            <w:r w:rsidRPr="002474CF">
              <w:rPr>
                <w:rFonts w:ascii="inherit" w:eastAsia="Times New Roman" w:hAnsi="inherit" w:cs="Times New Roman"/>
                <w:color w:val="000000"/>
                <w:sz w:val="24"/>
                <w:szCs w:val="24"/>
              </w:rPr>
              <w:t xml:space="preserve"> and again.</w:t>
            </w:r>
          </w:p>
        </w:tc>
      </w:tr>
      <w:tr w:rsidR="002474CF" w:rsidRPr="002474CF" w14:paraId="0EB35154" w14:textId="77777777"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41ECC"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FADE TO BLACK</w:t>
            </w:r>
          </w:p>
          <w:p w14:paraId="443E47C2"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2453BA8A"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FADE UP: [Numerals] 1 in</w:t>
            </w:r>
          </w:p>
          <w:p w14:paraId="3B280A8A"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18</w:t>
            </w:r>
          </w:p>
          <w:p w14:paraId="0A2911C6"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FADE UP one [0] every half second for 12 seconds until we see:</w:t>
            </w:r>
          </w:p>
          <w:p w14:paraId="649B90E6"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3F12BBB2"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1 in 18,000,000,000,000,000,000,000,000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B763F8"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NARRATOR: What’re the odds?  </w:t>
            </w:r>
            <w:proofErr w:type="gramStart"/>
            <w:r w:rsidRPr="002474CF">
              <w:rPr>
                <w:rFonts w:ascii="inherit" w:eastAsia="Times New Roman" w:hAnsi="inherit" w:cs="Times New Roman"/>
                <w:color w:val="000000"/>
                <w:sz w:val="24"/>
                <w:szCs w:val="24"/>
              </w:rPr>
              <w:t>Actually, the</w:t>
            </w:r>
            <w:proofErr w:type="gramEnd"/>
            <w:r w:rsidRPr="002474CF">
              <w:rPr>
                <w:rFonts w:ascii="inherit" w:eastAsia="Times New Roman" w:hAnsi="inherit" w:cs="Times New Roman"/>
                <w:color w:val="000000"/>
                <w:sz w:val="24"/>
                <w:szCs w:val="24"/>
              </w:rPr>
              <w:t xml:space="preserve"> AP interviewed mathematicians who figured they were one in</w:t>
            </w:r>
          </w:p>
          <w:p w14:paraId="328305CC"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Eighteen </w:t>
            </w:r>
            <w:proofErr w:type="gramStart"/>
            <w:r w:rsidRPr="002474CF">
              <w:rPr>
                <w:rFonts w:ascii="inherit" w:eastAsia="Times New Roman" w:hAnsi="inherit" w:cs="Times New Roman"/>
                <w:color w:val="000000"/>
                <w:sz w:val="24"/>
                <w:szCs w:val="24"/>
              </w:rPr>
              <w:t>septillion</w:t>
            </w:r>
            <w:proofErr w:type="gramEnd"/>
            <w:r w:rsidRPr="002474CF">
              <w:rPr>
                <w:rFonts w:ascii="inherit" w:eastAsia="Times New Roman" w:hAnsi="inherit" w:cs="Times New Roman"/>
                <w:color w:val="000000"/>
                <w:sz w:val="24"/>
                <w:szCs w:val="24"/>
              </w:rPr>
              <w:t>.  How big a number is that?  There are…</w:t>
            </w:r>
          </w:p>
          <w:p w14:paraId="678241BE"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Wait for it,</w:t>
            </w:r>
          </w:p>
          <w:p w14:paraId="0B20FFAD"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Wait for it,</w:t>
            </w:r>
          </w:p>
          <w:p w14:paraId="0BFD47AC" w14:textId="77777777" w:rsidR="002474CF" w:rsidRPr="002474CF" w:rsidRDefault="002474CF" w:rsidP="002474CF">
            <w:pPr>
              <w:spacing w:after="0" w:line="240" w:lineRule="auto"/>
              <w:rPr>
                <w:rFonts w:ascii="inherit" w:eastAsia="Times New Roman" w:hAnsi="inherit" w:cs="Times New Roman"/>
                <w:color w:val="000000"/>
                <w:sz w:val="24"/>
                <w:szCs w:val="24"/>
              </w:rPr>
            </w:pPr>
            <w:proofErr w:type="gramStart"/>
            <w:r w:rsidRPr="002474CF">
              <w:rPr>
                <w:rFonts w:ascii="inherit" w:eastAsia="Times New Roman" w:hAnsi="inherit" w:cs="Times New Roman"/>
                <w:color w:val="000000"/>
                <w:sz w:val="24"/>
                <w:szCs w:val="24"/>
              </w:rPr>
              <w:t>Twenty four</w:t>
            </w:r>
            <w:proofErr w:type="gramEnd"/>
            <w:r w:rsidRPr="002474CF">
              <w:rPr>
                <w:rFonts w:ascii="inherit" w:eastAsia="Times New Roman" w:hAnsi="inherit" w:cs="Times New Roman"/>
                <w:color w:val="000000"/>
                <w:sz w:val="24"/>
                <w:szCs w:val="24"/>
              </w:rPr>
              <w:t xml:space="preserve"> zeroes. For reference, there are</w:t>
            </w:r>
          </w:p>
        </w:tc>
      </w:tr>
      <w:tr w:rsidR="002474CF" w:rsidRPr="002474CF" w14:paraId="5E58BB1B" w14:textId="77777777"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ADB4"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DISSOLVE TO:</w:t>
            </w:r>
          </w:p>
          <w:p w14:paraId="0F6B8FFC"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EXT. JONES BEACH SEEN FROM ABOVE – DAY</w:t>
            </w:r>
          </w:p>
          <w:p w14:paraId="2C7F75DD"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FAST ZOOM OUT TO</w:t>
            </w:r>
          </w:p>
          <w:p w14:paraId="30D9656B"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IMAGE OF THE WHOLE EARTH FROM SPACE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F149450"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738A7DC0"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NARRATOR: One septillion grains of sand…</w:t>
            </w:r>
          </w:p>
          <w:p w14:paraId="230733E6"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665ECFDA"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…on earth.  Or one septillion…</w:t>
            </w:r>
          </w:p>
        </w:tc>
      </w:tr>
      <w:tr w:rsidR="002474CF" w:rsidRPr="002474CF" w14:paraId="2F91DC8B" w14:textId="77777777"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DDA4"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FAST ZOOM OUT TO:</w:t>
            </w:r>
          </w:p>
          <w:p w14:paraId="0E59A676"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lastRenderedPageBreak/>
              <w:t>HUBBLE TELESCOPE IMAGE OF THE MILKY WAY</w:t>
            </w:r>
          </w:p>
          <w:p w14:paraId="2053B417"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FAST ZOOM OUT TO:</w:t>
            </w:r>
          </w:p>
          <w:p w14:paraId="4630AB2D"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HUBBLE TELESCOPE IMAGE OF DEEP SPACE WITH RANDOM WIDELY SPACED GALAXIES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423A880"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lastRenderedPageBreak/>
              <w:t> </w:t>
            </w:r>
          </w:p>
          <w:p w14:paraId="77041774" w14:textId="77777777" w:rsidR="002474CF" w:rsidRPr="002474CF" w:rsidRDefault="002474CF" w:rsidP="002474CF">
            <w:pPr>
              <w:spacing w:after="0" w:line="240" w:lineRule="auto"/>
              <w:rPr>
                <w:rFonts w:ascii="inherit" w:eastAsia="Times New Roman" w:hAnsi="inherit" w:cs="Times New Roman"/>
                <w:color w:val="000000"/>
                <w:sz w:val="24"/>
                <w:szCs w:val="24"/>
              </w:rPr>
            </w:pPr>
            <w:proofErr w:type="spellStart"/>
            <w:proofErr w:type="gramStart"/>
            <w:r w:rsidRPr="002474CF">
              <w:rPr>
                <w:rFonts w:ascii="inherit" w:eastAsia="Times New Roman" w:hAnsi="inherit" w:cs="Times New Roman"/>
                <w:color w:val="000000"/>
                <w:sz w:val="24"/>
                <w:szCs w:val="24"/>
              </w:rPr>
              <w:lastRenderedPageBreak/>
              <w:t>NARRATOR:..</w:t>
            </w:r>
            <w:proofErr w:type="gramEnd"/>
            <w:r w:rsidRPr="002474CF">
              <w:rPr>
                <w:rFonts w:ascii="inherit" w:eastAsia="Times New Roman" w:hAnsi="inherit" w:cs="Times New Roman"/>
                <w:color w:val="000000"/>
                <w:sz w:val="24"/>
                <w:szCs w:val="24"/>
              </w:rPr>
              <w:t>stars</w:t>
            </w:r>
            <w:proofErr w:type="spellEnd"/>
            <w:r w:rsidRPr="002474CF">
              <w:rPr>
                <w:rFonts w:ascii="inherit" w:eastAsia="Times New Roman" w:hAnsi="inherit" w:cs="Times New Roman"/>
                <w:color w:val="000000"/>
                <w:sz w:val="24"/>
                <w:szCs w:val="24"/>
              </w:rPr>
              <w:t xml:space="preserve"> in the…</w:t>
            </w:r>
          </w:p>
          <w:p w14:paraId="7304BEFD"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181FE7E0"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…Universe.</w:t>
            </w:r>
          </w:p>
          <w:p w14:paraId="1B0F2883"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Other experts have a different idea of the odds:</w:t>
            </w:r>
          </w:p>
        </w:tc>
      </w:tr>
      <w:tr w:rsidR="002474CF" w:rsidRPr="002474CF" w14:paraId="26FFE9D2" w14:textId="77777777" w:rsidTr="002474C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687C2"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INT. UNV/RENO OFFICE – DAY</w:t>
            </w:r>
          </w:p>
          <w:p w14:paraId="2052C6FD"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PROF. NAME sits at her desk.</w:t>
            </w:r>
          </w:p>
          <w:p w14:paraId="22A8A384"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LOWER THIRD: Prof. Name</w:t>
            </w:r>
          </w:p>
          <w:p w14:paraId="3A95BCFF"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Institute for the Study of Gambling and Commercial Gaming</w:t>
            </w:r>
          </w:p>
          <w:p w14:paraId="1D804566"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University of Nevada at Reno</w:t>
            </w:r>
          </w:p>
          <w:p w14:paraId="5CF32DD3"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PROF. NAME: When something this unlikely happens in a casino, you arrest ‘</w:t>
            </w:r>
            <w:proofErr w:type="spellStart"/>
            <w:r w:rsidRPr="002474CF">
              <w:rPr>
                <w:rFonts w:ascii="inherit" w:eastAsia="Times New Roman" w:hAnsi="inherit" w:cs="Times New Roman"/>
                <w:color w:val="000000"/>
                <w:sz w:val="24"/>
                <w:szCs w:val="24"/>
              </w:rPr>
              <w:t>em</w:t>
            </w:r>
            <w:proofErr w:type="spellEnd"/>
            <w:r w:rsidRPr="002474CF">
              <w:rPr>
                <w:rFonts w:ascii="inherit" w:eastAsia="Times New Roman" w:hAnsi="inherit" w:cs="Times New Roman"/>
                <w:color w:val="000000"/>
                <w:sz w:val="24"/>
                <w:szCs w:val="24"/>
              </w:rPr>
              <w:t xml:space="preserve"> first and ask questions later.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831D456"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AMBIENCE</w:t>
            </w:r>
          </w:p>
          <w:p w14:paraId="2AABDB88"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1E11C6A7"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2AFEAAC5"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06EA0097"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5A255D19"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6671636B"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PROF. NAME: When something this unlikely happens in a casino, you arrest ‘</w:t>
            </w:r>
            <w:proofErr w:type="spellStart"/>
            <w:r w:rsidRPr="002474CF">
              <w:rPr>
                <w:rFonts w:ascii="inherit" w:eastAsia="Times New Roman" w:hAnsi="inherit" w:cs="Times New Roman"/>
                <w:color w:val="000000"/>
                <w:sz w:val="24"/>
                <w:szCs w:val="24"/>
              </w:rPr>
              <w:t>em</w:t>
            </w:r>
            <w:proofErr w:type="spellEnd"/>
            <w:r w:rsidRPr="002474CF">
              <w:rPr>
                <w:rFonts w:ascii="inherit" w:eastAsia="Times New Roman" w:hAnsi="inherit" w:cs="Times New Roman"/>
                <w:color w:val="000000"/>
                <w:sz w:val="24"/>
                <w:szCs w:val="24"/>
              </w:rPr>
              <w:t xml:space="preserve"> first and ask questions later.</w:t>
            </w:r>
          </w:p>
        </w:tc>
      </w:tr>
      <w:tr w:rsidR="002474CF" w:rsidRPr="002474CF" w14:paraId="269747E7" w14:textId="77777777" w:rsidTr="002474CF">
        <w:tc>
          <w:tcPr>
            <w:tcW w:w="467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42B9F0FC"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INT. CAESAR’S SURVEILLANCE MODULE – DAY</w:t>
            </w:r>
          </w:p>
          <w:p w14:paraId="725EC943"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NAMEY NAME, wearing sunglasses, looks out the one-way glass onto the gaming table</w:t>
            </w:r>
          </w:p>
          <w:p w14:paraId="395C07C0"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LOWER THIRD: </w:t>
            </w:r>
            <w:proofErr w:type="spellStart"/>
            <w:r w:rsidRPr="002474CF">
              <w:rPr>
                <w:rFonts w:ascii="inherit" w:eastAsia="Times New Roman" w:hAnsi="inherit" w:cs="Times New Roman"/>
                <w:color w:val="000000"/>
                <w:sz w:val="24"/>
                <w:szCs w:val="24"/>
              </w:rPr>
              <w:t>Namey</w:t>
            </w:r>
            <w:proofErr w:type="spellEnd"/>
            <w:r w:rsidRPr="002474CF">
              <w:rPr>
                <w:rFonts w:ascii="inherit" w:eastAsia="Times New Roman" w:hAnsi="inherit" w:cs="Times New Roman"/>
                <w:color w:val="000000"/>
                <w:sz w:val="24"/>
                <w:szCs w:val="24"/>
              </w:rPr>
              <w:t xml:space="preserve"> Name</w:t>
            </w:r>
          </w:p>
          <w:p w14:paraId="1AA226B2"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Casino Surveillance Expert</w:t>
            </w:r>
          </w:p>
          <w:p w14:paraId="59B33B40"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NAMEY NAME: She must have had </w:t>
            </w:r>
            <w:proofErr w:type="gramStart"/>
            <w:r w:rsidRPr="002474CF">
              <w:rPr>
                <w:rFonts w:ascii="inherit" w:eastAsia="Times New Roman" w:hAnsi="inherit" w:cs="Times New Roman"/>
                <w:color w:val="000000"/>
                <w:sz w:val="24"/>
                <w:szCs w:val="24"/>
              </w:rPr>
              <w:t>some kind of scam</w:t>
            </w:r>
            <w:proofErr w:type="gramEnd"/>
            <w:r w:rsidRPr="002474CF">
              <w:rPr>
                <w:rFonts w:ascii="inherit" w:eastAsia="Times New Roman" w:hAnsi="inherit" w:cs="Times New Roman"/>
                <w:color w:val="000000"/>
                <w:sz w:val="24"/>
                <w:szCs w:val="24"/>
              </w:rPr>
              <w:t xml:space="preserve"> working. They need to lock her up.</w:t>
            </w:r>
          </w:p>
        </w:tc>
        <w:tc>
          <w:tcPr>
            <w:tcW w:w="4675" w:type="dxa"/>
            <w:tcBorders>
              <w:top w:val="nil"/>
              <w:left w:val="nil"/>
              <w:bottom w:val="single" w:sz="12" w:space="0" w:color="auto"/>
              <w:right w:val="single" w:sz="8" w:space="0" w:color="auto"/>
            </w:tcBorders>
            <w:tcMar>
              <w:top w:w="0" w:type="dxa"/>
              <w:left w:w="108" w:type="dxa"/>
              <w:bottom w:w="0" w:type="dxa"/>
              <w:right w:w="108" w:type="dxa"/>
            </w:tcMar>
            <w:hideMark/>
          </w:tcPr>
          <w:p w14:paraId="4BF4F61E"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AMBIENCE</w:t>
            </w:r>
          </w:p>
          <w:p w14:paraId="0F92BE02"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0B9015CA"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31A0AFAA"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7C7FD8F5"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w:t>
            </w:r>
          </w:p>
          <w:p w14:paraId="4FB324CA" w14:textId="77777777" w:rsidR="002474CF" w:rsidRPr="002474CF" w:rsidRDefault="002474CF" w:rsidP="002474CF">
            <w:pPr>
              <w:spacing w:after="0" w:line="240" w:lineRule="auto"/>
              <w:rPr>
                <w:rFonts w:ascii="inherit" w:eastAsia="Times New Roman" w:hAnsi="inherit" w:cs="Times New Roman"/>
                <w:color w:val="000000"/>
                <w:sz w:val="24"/>
                <w:szCs w:val="24"/>
              </w:rPr>
            </w:pPr>
            <w:r w:rsidRPr="002474CF">
              <w:rPr>
                <w:rFonts w:ascii="inherit" w:eastAsia="Times New Roman" w:hAnsi="inherit" w:cs="Times New Roman"/>
                <w:color w:val="000000"/>
                <w:sz w:val="24"/>
                <w:szCs w:val="24"/>
              </w:rPr>
              <w:t xml:space="preserve">NAMEY NAME: She must have had </w:t>
            </w:r>
            <w:proofErr w:type="gramStart"/>
            <w:r w:rsidRPr="002474CF">
              <w:rPr>
                <w:rFonts w:ascii="inherit" w:eastAsia="Times New Roman" w:hAnsi="inherit" w:cs="Times New Roman"/>
                <w:color w:val="000000"/>
                <w:sz w:val="24"/>
                <w:szCs w:val="24"/>
              </w:rPr>
              <w:t>some kind of scam</w:t>
            </w:r>
            <w:proofErr w:type="gramEnd"/>
            <w:r w:rsidRPr="002474CF">
              <w:rPr>
                <w:rFonts w:ascii="inherit" w:eastAsia="Times New Roman" w:hAnsi="inherit" w:cs="Times New Roman"/>
                <w:color w:val="000000"/>
                <w:sz w:val="24"/>
                <w:szCs w:val="24"/>
              </w:rPr>
              <w:t xml:space="preserve"> working. They need to lock her up.</w:t>
            </w:r>
          </w:p>
        </w:tc>
      </w:tr>
      <w:tr w:rsidR="002474CF" w:rsidRPr="002474CF" w14:paraId="29673BAE" w14:textId="77777777" w:rsidTr="002474CF">
        <w:tc>
          <w:tcPr>
            <w:tcW w:w="467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4AE3FB0" w14:textId="77777777" w:rsidR="002474CF" w:rsidRPr="002474CF" w:rsidRDefault="002474CF" w:rsidP="002474CF">
            <w:pPr>
              <w:spacing w:after="0"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ETC</w:t>
            </w:r>
          </w:p>
        </w:tc>
        <w:tc>
          <w:tcPr>
            <w:tcW w:w="467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BCE0373" w14:textId="77777777" w:rsidR="002474CF" w:rsidRPr="002474CF" w:rsidRDefault="002474CF" w:rsidP="002474CF">
            <w:pPr>
              <w:spacing w:after="0"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ETC</w:t>
            </w:r>
          </w:p>
        </w:tc>
      </w:tr>
      <w:tr w:rsidR="002474CF" w:rsidRPr="002474CF" w14:paraId="05318399" w14:textId="77777777" w:rsidTr="002474CF">
        <w:tc>
          <w:tcPr>
            <w:tcW w:w="467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14:paraId="78694113" w14:textId="77777777" w:rsidR="002474CF" w:rsidRPr="002474CF" w:rsidRDefault="002474CF" w:rsidP="002474CF">
            <w:pPr>
              <w:spacing w:after="0"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ETC UNTIL STORY IS DONE</w:t>
            </w:r>
          </w:p>
        </w:tc>
        <w:tc>
          <w:tcPr>
            <w:tcW w:w="4675"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78F25EF3" w14:textId="77777777" w:rsidR="002474CF" w:rsidRPr="002474CF" w:rsidRDefault="002474CF" w:rsidP="002474CF">
            <w:pPr>
              <w:spacing w:after="0" w:line="240" w:lineRule="auto"/>
              <w:rPr>
                <w:rFonts w:ascii="inherit" w:eastAsia="Times New Roman" w:hAnsi="inherit" w:cs="Times New Roman"/>
                <w:color w:val="000000"/>
                <w:sz w:val="24"/>
                <w:szCs w:val="24"/>
              </w:rPr>
            </w:pPr>
            <w:r>
              <w:rPr>
                <w:rFonts w:ascii="inherit" w:eastAsia="Times New Roman" w:hAnsi="inherit" w:cs="Times New Roman"/>
                <w:color w:val="000000"/>
                <w:sz w:val="24"/>
                <w:szCs w:val="24"/>
              </w:rPr>
              <w:t>ETC UNTIL STORY IS DONE</w:t>
            </w:r>
          </w:p>
        </w:tc>
      </w:tr>
    </w:tbl>
    <w:p w14:paraId="579226AC" w14:textId="77777777" w:rsidR="002474CF" w:rsidRPr="002474CF" w:rsidRDefault="002474CF" w:rsidP="002474CF">
      <w:pPr>
        <w:spacing w:after="0" w:line="240" w:lineRule="auto"/>
        <w:rPr>
          <w:sz w:val="24"/>
          <w:szCs w:val="24"/>
        </w:rPr>
      </w:pPr>
    </w:p>
    <w:sectPr w:rsidR="002474CF" w:rsidRPr="0024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CF"/>
    <w:rsid w:val="002474CF"/>
    <w:rsid w:val="0037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AD05"/>
  <w15:chartTrackingRefBased/>
  <w15:docId w15:val="{377B2A31-E252-4FE1-99AD-399481C7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4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M.George.Stevenson01</dc:creator>
  <cp:keywords/>
  <dc:description/>
  <cp:lastModifiedBy>M.George.Stevenson01</cp:lastModifiedBy>
  <cp:revision>2</cp:revision>
  <dcterms:created xsi:type="dcterms:W3CDTF">2019-01-15T23:14:00Z</dcterms:created>
  <dcterms:modified xsi:type="dcterms:W3CDTF">2020-03-01T19:46:00Z</dcterms:modified>
</cp:coreProperties>
</file>